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5E40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BRUNO HENRY</w:t>
      </w:r>
    </w:p>
    <w:p w14:paraId="29EA96DE" w14:textId="77777777" w:rsidR="00FE0703" w:rsidRPr="00FE0703" w:rsidRDefault="00FE0703" w:rsidP="00FE0703">
      <w:r w:rsidRPr="00FE0703">
        <w:rPr>
          <w:b/>
          <w:bCs/>
        </w:rPr>
        <w:t>Responsable Sécurité Systèmes d'Information (RSSI) | Expert Cybersécurité &amp; SecOps</w:t>
      </w:r>
    </w:p>
    <w:p w14:paraId="27AA7F6B" w14:textId="77777777" w:rsidR="00FE0703" w:rsidRPr="00FE0703" w:rsidRDefault="00FE0703" w:rsidP="00FE0703">
      <w:proofErr w:type="gramStart"/>
      <w:r w:rsidRPr="00FE0703">
        <w:rPr>
          <w:b/>
          <w:bCs/>
        </w:rPr>
        <w:t>Téléphone:</w:t>
      </w:r>
      <w:proofErr w:type="gramEnd"/>
      <w:r w:rsidRPr="00FE0703">
        <w:t xml:space="preserve"> 07 52 64 36 69 | </w:t>
      </w:r>
      <w:proofErr w:type="gramStart"/>
      <w:r w:rsidRPr="00FE0703">
        <w:rPr>
          <w:b/>
          <w:bCs/>
        </w:rPr>
        <w:t>Email:</w:t>
      </w:r>
      <w:proofErr w:type="gramEnd"/>
      <w:r w:rsidRPr="00FE0703">
        <w:t xml:space="preserve"> bruno-henry@alwaysdata.net | </w:t>
      </w:r>
      <w:proofErr w:type="gramStart"/>
      <w:r w:rsidRPr="00FE0703">
        <w:rPr>
          <w:b/>
          <w:bCs/>
        </w:rPr>
        <w:t>Web:</w:t>
      </w:r>
      <w:proofErr w:type="gramEnd"/>
      <w:r w:rsidRPr="00FE0703">
        <w:t xml:space="preserve"> bruno-henry.alwaysdata.net</w:t>
      </w:r>
      <w:r w:rsidRPr="00FE0703">
        <w:br/>
      </w:r>
      <w:proofErr w:type="gramStart"/>
      <w:r w:rsidRPr="00FE0703">
        <w:rPr>
          <w:b/>
          <w:bCs/>
        </w:rPr>
        <w:t>Localisation:</w:t>
      </w:r>
      <w:proofErr w:type="gramEnd"/>
      <w:r w:rsidRPr="00FE0703">
        <w:t xml:space="preserve"> France | </w:t>
      </w:r>
      <w:proofErr w:type="gramStart"/>
      <w:r w:rsidRPr="00FE0703">
        <w:rPr>
          <w:b/>
          <w:bCs/>
        </w:rPr>
        <w:t>Disponibilité:</w:t>
      </w:r>
      <w:proofErr w:type="gramEnd"/>
      <w:r w:rsidRPr="00FE0703">
        <w:t xml:space="preserve"> Immédiate</w:t>
      </w:r>
    </w:p>
    <w:p w14:paraId="52E6EB42" w14:textId="77777777" w:rsidR="00FE0703" w:rsidRPr="00FE0703" w:rsidRDefault="00000000" w:rsidP="00FE0703">
      <w:r>
        <w:pict w14:anchorId="39DE6360">
          <v:rect id="_x0000_i1025" style="width:0;height:1.5pt" o:hralign="center" o:hrstd="t" o:hr="t" fillcolor="#a0a0a0" stroked="f"/>
        </w:pict>
      </w:r>
    </w:p>
    <w:p w14:paraId="7FDC3670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PROFIL PROFESSIONNEL</w:t>
      </w:r>
    </w:p>
    <w:p w14:paraId="3E21635E" w14:textId="77777777" w:rsidR="00FE0703" w:rsidRPr="00FE0703" w:rsidRDefault="00FE0703" w:rsidP="00FE0703">
      <w:r w:rsidRPr="00FE0703">
        <w:t xml:space="preserve">RSSI et Administrateur Systèmes Réseaux Senior avec </w:t>
      </w:r>
      <w:r w:rsidRPr="00FE0703">
        <w:rPr>
          <w:b/>
          <w:bCs/>
        </w:rPr>
        <w:t>15 ans d'expérience</w:t>
      </w:r>
      <w:r w:rsidRPr="00FE0703">
        <w:t xml:space="preserve"> dans la protection d'infrastructures IT critiques, notamment en environnements bancaires haute disponibilité (Société Générale, Banque de France).</w:t>
      </w:r>
    </w:p>
    <w:p w14:paraId="21EDF095" w14:textId="77777777" w:rsidR="00FE0703" w:rsidRPr="00FE0703" w:rsidRDefault="00FE0703" w:rsidP="00FE0703">
      <w:r w:rsidRPr="00FE0703">
        <w:t>Spécialiste de la gestion des risques, du SecOps, de la conformité réglementaire (ANSSI, NIST, ISO 27001, RGPD) et de la réponse aux incidents.</w:t>
      </w:r>
    </w:p>
    <w:p w14:paraId="40333907" w14:textId="77777777" w:rsidR="00FE0703" w:rsidRPr="00FE0703" w:rsidRDefault="00FE0703" w:rsidP="00FE0703">
      <w:r w:rsidRPr="00FE0703">
        <w:rPr>
          <w:b/>
          <w:bCs/>
        </w:rPr>
        <w:t xml:space="preserve">Résultats </w:t>
      </w:r>
      <w:proofErr w:type="gramStart"/>
      <w:r w:rsidRPr="00FE0703">
        <w:rPr>
          <w:b/>
          <w:bCs/>
        </w:rPr>
        <w:t>clés:</w:t>
      </w:r>
      <w:proofErr w:type="gramEnd"/>
      <w:r w:rsidRPr="00FE0703">
        <w:t xml:space="preserve"> 15 ans d'expérience | 500+ serveurs administrés | 1000+ utilisateurs formés | -80% temps d'audit | -30% MTTR | 99,9% SLA</w:t>
      </w:r>
    </w:p>
    <w:p w14:paraId="081FA487" w14:textId="77777777" w:rsidR="00FE0703" w:rsidRPr="00FE0703" w:rsidRDefault="00FE0703" w:rsidP="00FE0703">
      <w:r w:rsidRPr="00FE0703">
        <w:t xml:space="preserve">Titulaire du Titre RNCP Niveau 6 </w:t>
      </w:r>
      <w:r w:rsidRPr="00FE0703">
        <w:rPr>
          <w:i/>
          <w:iCs/>
        </w:rPr>
        <w:t>Administrateur Infrastructures Sécurisées</w:t>
      </w:r>
      <w:r w:rsidRPr="00FE0703">
        <w:t xml:space="preserve"> (obtenu en 8 mois, cycle accéléré).</w:t>
      </w:r>
    </w:p>
    <w:p w14:paraId="40F7807F" w14:textId="77777777" w:rsidR="00FE0703" w:rsidRPr="00FE0703" w:rsidRDefault="00FE0703" w:rsidP="00FE0703">
      <w:r w:rsidRPr="00FE0703">
        <w:t>Depuis 2024, j'approfondis le développement (Python, PowerShell) et l'intégration d'APIs LLM pour automatiser la cybersécurité.</w:t>
      </w:r>
    </w:p>
    <w:p w14:paraId="72095D7A" w14:textId="77777777" w:rsidR="00FE0703" w:rsidRPr="00FE0703" w:rsidRDefault="00FE0703" w:rsidP="00FE0703">
      <w:proofErr w:type="gramStart"/>
      <w:r w:rsidRPr="00FE0703">
        <w:rPr>
          <w:b/>
          <w:bCs/>
        </w:rPr>
        <w:t>Conviction:</w:t>
      </w:r>
      <w:proofErr w:type="gramEnd"/>
      <w:r w:rsidRPr="00FE0703">
        <w:t xml:space="preserve"> La sécurité doit être un levier stratégique, pas une contrainte.</w:t>
      </w:r>
    </w:p>
    <w:p w14:paraId="6C540D40" w14:textId="77777777" w:rsidR="00FE0703" w:rsidRPr="00FE0703" w:rsidRDefault="00000000" w:rsidP="00FE0703">
      <w:r>
        <w:pict w14:anchorId="2397391C">
          <v:rect id="_x0000_i1026" style="width:0;height:1.5pt" o:hralign="center" o:hrstd="t" o:hr="t" fillcolor="#a0a0a0" stroked="f"/>
        </w:pict>
      </w:r>
    </w:p>
    <w:p w14:paraId="6F8D3ADF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COMPÉTENCES CLÉS</w:t>
      </w:r>
    </w:p>
    <w:p w14:paraId="18186923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Cybersécurité &amp; Gouvernance</w:t>
      </w:r>
    </w:p>
    <w:p w14:paraId="7B861B62" w14:textId="77777777" w:rsidR="00FE0703" w:rsidRPr="00FE0703" w:rsidRDefault="00FE0703" w:rsidP="00FE0703">
      <w:r w:rsidRPr="00FE0703">
        <w:t>Gestion des risques | Audit conformité (ANSSI, NIST, ISO 27001, RGPD) | PSSI | Tests d'intrusion | Cartographie MITRE ATT&amp;CK | Architecture Zero Trust | SOC | SIEM (Microsoft Sentinel, Splunk) | IAM / PAM / MFA / SSO | PKI, chiffrement, SSL/TLS</w:t>
      </w:r>
    </w:p>
    <w:p w14:paraId="62D57D3B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Infrastructures &amp; Cloud</w:t>
      </w:r>
    </w:p>
    <w:p w14:paraId="33321960" w14:textId="77777777" w:rsidR="00FE0703" w:rsidRPr="00FE0703" w:rsidRDefault="00FE0703" w:rsidP="00FE0703">
      <w:r w:rsidRPr="00FE0703">
        <w:t>Windows Server (2012–2022) | Linux (RHEL, Debian, Ubuntu) | VMware (vSphere, ESXi) | Haute disponibilité | AWS, Azure | Réseaux (Cisco ASA, Palo Alto, OSPF, BGP, VLAN) | PRA/PCA | Nagios, Alcatel Omnivista 8770</w:t>
      </w:r>
    </w:p>
    <w:p w14:paraId="240442A8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Automatisation &amp; Développement</w:t>
      </w:r>
    </w:p>
    <w:p w14:paraId="527DE525" w14:textId="77777777" w:rsidR="00FE0703" w:rsidRPr="00FE0703" w:rsidRDefault="00FE0703" w:rsidP="00FE0703">
      <w:r w:rsidRPr="00FE0703">
        <w:lastRenderedPageBreak/>
        <w:t>PowerShell, Python, Bash | Git | DevSecOps | CI/CD | API REST, Webhooks | Intégration LLM (Mistral, Grok)</w:t>
      </w:r>
    </w:p>
    <w:p w14:paraId="42CCAC89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Management &amp; Méthodes</w:t>
      </w:r>
    </w:p>
    <w:p w14:paraId="4103D36B" w14:textId="77777777" w:rsidR="00FE0703" w:rsidRPr="00FE0703" w:rsidRDefault="00FE0703" w:rsidP="00FE0703">
      <w:r w:rsidRPr="00FE0703">
        <w:t>Leadership d'équipe (5 pers.) | ITIL | Agile / Scrum | PRINCE2 | Communication direction | Formation utilisateurs</w:t>
      </w:r>
    </w:p>
    <w:p w14:paraId="4AD28CEF" w14:textId="77777777" w:rsidR="00FE0703" w:rsidRPr="00FE0703" w:rsidRDefault="00000000" w:rsidP="00FE0703">
      <w:r>
        <w:pict w14:anchorId="7B76BBD6">
          <v:rect id="_x0000_i1027" style="width:0;height:1.5pt" o:hralign="center" o:hrstd="t" o:hr="t" fillcolor="#a0a0a0" stroked="f"/>
        </w:pict>
      </w:r>
    </w:p>
    <w:p w14:paraId="0A75773B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EXPÉRIENCE PROFESSIONNELLE</w:t>
      </w:r>
    </w:p>
    <w:p w14:paraId="576BD412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Team Leader Exploitation et Sécurité Systèmes</w:t>
      </w:r>
    </w:p>
    <w:p w14:paraId="5EB394DF" w14:textId="77777777" w:rsidR="00FE0703" w:rsidRPr="00FE0703" w:rsidRDefault="00FE0703" w:rsidP="00FE0703">
      <w:r w:rsidRPr="00FE0703">
        <w:rPr>
          <w:b/>
          <w:bCs/>
        </w:rPr>
        <w:t>Société Générale</w:t>
      </w:r>
      <w:r w:rsidRPr="00FE0703">
        <w:t xml:space="preserve"> | </w:t>
      </w:r>
      <w:proofErr w:type="gramStart"/>
      <w:r w:rsidRPr="00FE0703">
        <w:t>Janvier</w:t>
      </w:r>
      <w:proofErr w:type="gramEnd"/>
      <w:r w:rsidRPr="00FE0703">
        <w:t xml:space="preserve"> 2021 – Mai 2024</w:t>
      </w:r>
    </w:p>
    <w:p w14:paraId="2A632327" w14:textId="77777777" w:rsidR="00FE0703" w:rsidRPr="00FE0703" w:rsidRDefault="00FE0703" w:rsidP="00FE0703">
      <w:pPr>
        <w:numPr>
          <w:ilvl w:val="0"/>
          <w:numId w:val="21"/>
        </w:numPr>
      </w:pPr>
      <w:r w:rsidRPr="00FE0703">
        <w:t>Management d'une équipe de 5 techniciens (planification, évaluation, astreintes)</w:t>
      </w:r>
    </w:p>
    <w:p w14:paraId="38485779" w14:textId="77777777" w:rsidR="00FE0703" w:rsidRPr="00FE0703" w:rsidRDefault="00FE0703" w:rsidP="00FE0703">
      <w:pPr>
        <w:numPr>
          <w:ilvl w:val="0"/>
          <w:numId w:val="21"/>
        </w:numPr>
      </w:pPr>
      <w:r w:rsidRPr="00FE0703">
        <w:t>Supervision 24/7 des alertes sécurité et coordination de la réponse aux incidents (Incident Response)</w:t>
      </w:r>
    </w:p>
    <w:p w14:paraId="4A50A1A9" w14:textId="77777777" w:rsidR="00FE0703" w:rsidRPr="00FE0703" w:rsidRDefault="00FE0703" w:rsidP="00FE0703">
      <w:pPr>
        <w:numPr>
          <w:ilvl w:val="0"/>
          <w:numId w:val="21"/>
        </w:numPr>
      </w:pPr>
      <w:proofErr w:type="gramStart"/>
      <w:r w:rsidRPr="00FE0703">
        <w:rPr>
          <w:b/>
          <w:bCs/>
        </w:rPr>
        <w:t>Résultat:</w:t>
      </w:r>
      <w:proofErr w:type="gramEnd"/>
      <w:r w:rsidRPr="00FE0703">
        <w:t xml:space="preserve"> Réduction de 30% du MTTR via refonte des processus ITIL</w:t>
      </w:r>
    </w:p>
    <w:p w14:paraId="1256AF08" w14:textId="77777777" w:rsidR="00FE0703" w:rsidRPr="00FE0703" w:rsidRDefault="00FE0703" w:rsidP="00FE0703">
      <w:pPr>
        <w:numPr>
          <w:ilvl w:val="0"/>
          <w:numId w:val="21"/>
        </w:numPr>
      </w:pPr>
      <w:r w:rsidRPr="00FE0703">
        <w:t>Automatisation des audits ANSSI/NIST avec scripts PowerShell</w:t>
      </w:r>
    </w:p>
    <w:p w14:paraId="22858932" w14:textId="77777777" w:rsidR="00FE0703" w:rsidRPr="00FE0703" w:rsidRDefault="00FE0703" w:rsidP="00FE0703">
      <w:pPr>
        <w:numPr>
          <w:ilvl w:val="0"/>
          <w:numId w:val="21"/>
        </w:numPr>
      </w:pPr>
      <w:proofErr w:type="gramStart"/>
      <w:r w:rsidRPr="00FE0703">
        <w:rPr>
          <w:b/>
          <w:bCs/>
        </w:rPr>
        <w:t>Impact:</w:t>
      </w:r>
      <w:proofErr w:type="gramEnd"/>
      <w:r w:rsidRPr="00FE0703">
        <w:t xml:space="preserve"> -80% de temps d'audit manuel, conformité ISO 27001 continue</w:t>
      </w:r>
    </w:p>
    <w:p w14:paraId="77ECFAFC" w14:textId="77777777" w:rsidR="00FE0703" w:rsidRPr="00FE0703" w:rsidRDefault="00FE0703" w:rsidP="00FE0703">
      <w:pPr>
        <w:numPr>
          <w:ilvl w:val="0"/>
          <w:numId w:val="21"/>
        </w:numPr>
      </w:pPr>
      <w:r w:rsidRPr="00FE0703">
        <w:t>Administration de 500+ serveurs (Windows/Linux), pilotage de migrations critiques, environnement VMware haute disponibilité</w:t>
      </w:r>
    </w:p>
    <w:p w14:paraId="59657BBF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Support Exploitation Niveau 2 – Tech Lead</w:t>
      </w:r>
    </w:p>
    <w:p w14:paraId="2549454D" w14:textId="77777777" w:rsidR="00FE0703" w:rsidRPr="00FE0703" w:rsidRDefault="00FE0703" w:rsidP="00FE0703">
      <w:r w:rsidRPr="00FE0703">
        <w:rPr>
          <w:b/>
          <w:bCs/>
        </w:rPr>
        <w:t>Banque de France</w:t>
      </w:r>
      <w:r w:rsidRPr="00FE0703">
        <w:t xml:space="preserve"> | </w:t>
      </w:r>
      <w:proofErr w:type="gramStart"/>
      <w:r w:rsidRPr="00FE0703">
        <w:t>Janvier</w:t>
      </w:r>
      <w:proofErr w:type="gramEnd"/>
      <w:r w:rsidRPr="00FE0703">
        <w:t xml:space="preserve"> 2017 – Décembre 2021</w:t>
      </w:r>
    </w:p>
    <w:p w14:paraId="06F45891" w14:textId="77777777" w:rsidR="00FE0703" w:rsidRPr="00FE0703" w:rsidRDefault="00FE0703" w:rsidP="00FE0703">
      <w:pPr>
        <w:numPr>
          <w:ilvl w:val="0"/>
          <w:numId w:val="22"/>
        </w:numPr>
      </w:pPr>
      <w:r w:rsidRPr="00FE0703">
        <w:t>Expert N2/N3 sur infrastructures critiques et téléphonie Alcatel OXE / Genesys 8.5</w:t>
      </w:r>
    </w:p>
    <w:p w14:paraId="66F671FD" w14:textId="77777777" w:rsidR="00FE0703" w:rsidRPr="00FE0703" w:rsidRDefault="00FE0703" w:rsidP="00FE0703">
      <w:pPr>
        <w:numPr>
          <w:ilvl w:val="0"/>
          <w:numId w:val="22"/>
        </w:numPr>
      </w:pPr>
      <w:r w:rsidRPr="00FE0703">
        <w:t>Analyse des causes racines, documentation des solutions, supervision via Omnivista 8770</w:t>
      </w:r>
    </w:p>
    <w:p w14:paraId="177FE369" w14:textId="77777777" w:rsidR="00FE0703" w:rsidRPr="00FE0703" w:rsidRDefault="00FE0703" w:rsidP="00FE0703">
      <w:pPr>
        <w:numPr>
          <w:ilvl w:val="0"/>
          <w:numId w:val="22"/>
        </w:numPr>
      </w:pPr>
      <w:r w:rsidRPr="00FE0703">
        <w:t>Collaboration étroite avec les équipes réseau et sécurité pour garantir l'intégrité des communications</w:t>
      </w:r>
    </w:p>
    <w:p w14:paraId="2043E739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Team Leader Exploitation</w:t>
      </w:r>
    </w:p>
    <w:p w14:paraId="680A3266" w14:textId="77777777" w:rsidR="00FE0703" w:rsidRPr="00FE0703" w:rsidRDefault="00FE0703" w:rsidP="00FE0703">
      <w:r w:rsidRPr="00FE0703">
        <w:rPr>
          <w:b/>
          <w:bCs/>
        </w:rPr>
        <w:t>Société Générale</w:t>
      </w:r>
      <w:r w:rsidRPr="00FE0703">
        <w:t xml:space="preserve"> | </w:t>
      </w:r>
      <w:proofErr w:type="gramStart"/>
      <w:r w:rsidRPr="00FE0703">
        <w:t>Janvier</w:t>
      </w:r>
      <w:proofErr w:type="gramEnd"/>
      <w:r w:rsidRPr="00FE0703">
        <w:t xml:space="preserve"> 2015 – Décembre 2017</w:t>
      </w:r>
    </w:p>
    <w:p w14:paraId="6A3C51D6" w14:textId="77777777" w:rsidR="00FE0703" w:rsidRPr="00FE0703" w:rsidRDefault="00FE0703" w:rsidP="00FE0703">
      <w:pPr>
        <w:numPr>
          <w:ilvl w:val="0"/>
          <w:numId w:val="23"/>
        </w:numPr>
      </w:pPr>
      <w:r w:rsidRPr="00FE0703">
        <w:t>Supervision d'infrastructures haute disponibilité (SLA 99,9%)</w:t>
      </w:r>
    </w:p>
    <w:p w14:paraId="271C7654" w14:textId="77777777" w:rsidR="00FE0703" w:rsidRPr="00FE0703" w:rsidRDefault="00FE0703" w:rsidP="00FE0703">
      <w:pPr>
        <w:numPr>
          <w:ilvl w:val="0"/>
          <w:numId w:val="23"/>
        </w:numPr>
      </w:pPr>
      <w:r w:rsidRPr="00FE0703">
        <w:t>Gestion des incidents majeurs et coordination des astreintes</w:t>
      </w:r>
    </w:p>
    <w:p w14:paraId="09F44A76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Responsable Site</w:t>
      </w:r>
    </w:p>
    <w:p w14:paraId="7BD95174" w14:textId="77777777" w:rsidR="00FE0703" w:rsidRPr="00FE0703" w:rsidRDefault="00FE0703" w:rsidP="00FE0703">
      <w:r w:rsidRPr="00FE0703">
        <w:rPr>
          <w:b/>
          <w:bCs/>
        </w:rPr>
        <w:lastRenderedPageBreak/>
        <w:t>Ministère de la Santé</w:t>
      </w:r>
      <w:r w:rsidRPr="00FE0703">
        <w:t xml:space="preserve"> | 2013 – 2014</w:t>
      </w:r>
    </w:p>
    <w:p w14:paraId="5B16BF02" w14:textId="77777777" w:rsidR="00FE0703" w:rsidRPr="00FE0703" w:rsidRDefault="00FE0703" w:rsidP="00FE0703">
      <w:pPr>
        <w:numPr>
          <w:ilvl w:val="0"/>
          <w:numId w:val="24"/>
        </w:numPr>
      </w:pPr>
      <w:r w:rsidRPr="00FE0703">
        <w:t>Pilotage multi-métiers, gestion de projets infrastructure (budgets, délais, ressources)</w:t>
      </w:r>
    </w:p>
    <w:p w14:paraId="12AA90E9" w14:textId="77777777" w:rsidR="00FE0703" w:rsidRPr="00FE0703" w:rsidRDefault="00000000" w:rsidP="00FE0703">
      <w:r>
        <w:pict w14:anchorId="15110AB0">
          <v:rect id="_x0000_i1028" style="width:0;height:1.5pt" o:hralign="center" o:hrstd="t" o:hr="t" fillcolor="#a0a0a0" stroked="f"/>
        </w:pict>
      </w:r>
    </w:p>
    <w:p w14:paraId="348604AD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PROJETS STRATÉGIQUES</w:t>
      </w:r>
    </w:p>
    <w:p w14:paraId="146E2602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CyberQwiz – Plateforme de sensibilisation à la cybersécurité</w:t>
      </w:r>
    </w:p>
    <w:p w14:paraId="60B4E74D" w14:textId="77777777" w:rsidR="00FE0703" w:rsidRPr="00FE0703" w:rsidRDefault="00FE0703" w:rsidP="00FE0703">
      <w:r w:rsidRPr="00FE0703">
        <w:rPr>
          <w:b/>
          <w:bCs/>
        </w:rPr>
        <w:t xml:space="preserve">Démo en </w:t>
      </w:r>
      <w:proofErr w:type="gramStart"/>
      <w:r w:rsidRPr="00FE0703">
        <w:rPr>
          <w:b/>
          <w:bCs/>
        </w:rPr>
        <w:t>ligne:</w:t>
      </w:r>
      <w:proofErr w:type="gramEnd"/>
      <w:r w:rsidRPr="00FE0703">
        <w:t xml:space="preserve"> https://qwizcyber-bruno.free.nf</w:t>
      </w:r>
    </w:p>
    <w:p w14:paraId="171A673E" w14:textId="77777777" w:rsidR="00FE0703" w:rsidRPr="00FE0703" w:rsidRDefault="00FE0703" w:rsidP="00FE0703">
      <w:r w:rsidRPr="00FE0703">
        <w:rPr>
          <w:b/>
          <w:bCs/>
        </w:rPr>
        <w:t>Développement</w:t>
      </w:r>
      <w:r w:rsidRPr="00FE0703">
        <w:t xml:space="preserve"> d'une solution web interactive avec intégration d'APIs LLM (Mistral, Grok) pour du contenu adaptatif</w:t>
      </w:r>
    </w:p>
    <w:p w14:paraId="6AF76912" w14:textId="77777777" w:rsidR="00FE0703" w:rsidRPr="00FE0703" w:rsidRDefault="00FE0703" w:rsidP="00FE0703">
      <w:r w:rsidRPr="00FE0703">
        <w:rPr>
          <w:b/>
          <w:bCs/>
        </w:rPr>
        <w:t xml:space="preserve">Architecture </w:t>
      </w:r>
      <w:proofErr w:type="gramStart"/>
      <w:r w:rsidRPr="00FE0703">
        <w:rPr>
          <w:b/>
          <w:bCs/>
        </w:rPr>
        <w:t>sécurisée:</w:t>
      </w:r>
      <w:proofErr w:type="gramEnd"/>
      <w:r w:rsidRPr="00FE0703">
        <w:t xml:space="preserve"> API hardening, SSL/TLS, headers HTTP sécurisés</w:t>
      </w:r>
    </w:p>
    <w:p w14:paraId="3086D68B" w14:textId="77777777" w:rsidR="00FE0703" w:rsidRPr="00FE0703" w:rsidRDefault="00FE0703" w:rsidP="00FE0703">
      <w:r w:rsidRPr="00FE0703">
        <w:rPr>
          <w:b/>
          <w:bCs/>
        </w:rPr>
        <w:t xml:space="preserve">Résultats </w:t>
      </w:r>
      <w:proofErr w:type="gramStart"/>
      <w:r w:rsidRPr="00FE0703">
        <w:rPr>
          <w:b/>
          <w:bCs/>
        </w:rPr>
        <w:t>mesurables:</w:t>
      </w:r>
      <w:proofErr w:type="gramEnd"/>
    </w:p>
    <w:p w14:paraId="3FE167D7" w14:textId="77777777" w:rsidR="00FE0703" w:rsidRPr="00FE0703" w:rsidRDefault="00FE0703" w:rsidP="00FE0703">
      <w:pPr>
        <w:numPr>
          <w:ilvl w:val="0"/>
          <w:numId w:val="25"/>
        </w:numPr>
      </w:pPr>
      <w:r w:rsidRPr="00FE0703">
        <w:t>1000+ utilisateurs formés</w:t>
      </w:r>
    </w:p>
    <w:p w14:paraId="455978AC" w14:textId="77777777" w:rsidR="00FE0703" w:rsidRPr="00FE0703" w:rsidRDefault="00FE0703" w:rsidP="00FE0703">
      <w:pPr>
        <w:numPr>
          <w:ilvl w:val="0"/>
          <w:numId w:val="25"/>
        </w:numPr>
      </w:pPr>
      <w:r w:rsidRPr="00FE0703">
        <w:t>Réduction de 40% des incidents de phishing</w:t>
      </w:r>
    </w:p>
    <w:p w14:paraId="147748F6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Automatisation des audits Active Directory</w:t>
      </w:r>
    </w:p>
    <w:p w14:paraId="3F36BD1D" w14:textId="77777777" w:rsidR="00FE0703" w:rsidRPr="00FE0703" w:rsidRDefault="00FE0703" w:rsidP="00FE0703">
      <w:r w:rsidRPr="00FE0703">
        <w:rPr>
          <w:b/>
          <w:bCs/>
        </w:rPr>
        <w:t>Suite de scripts PowerShell</w:t>
      </w:r>
      <w:r w:rsidRPr="00FE0703">
        <w:t xml:space="preserve"> implémentant les recommandations ANSSI/NIST</w:t>
      </w:r>
    </w:p>
    <w:p w14:paraId="3201E0C5" w14:textId="77777777" w:rsidR="00FE0703" w:rsidRPr="00FE0703" w:rsidRDefault="00FE0703" w:rsidP="00FE0703">
      <w:r w:rsidRPr="00FE0703">
        <w:rPr>
          <w:b/>
          <w:bCs/>
        </w:rPr>
        <w:t>Reporting automatisé</w:t>
      </w:r>
      <w:r w:rsidRPr="00FE0703">
        <w:t xml:space="preserve"> continu assurant la conformité maintenue sans intervention manuelle</w:t>
      </w:r>
    </w:p>
    <w:p w14:paraId="0D18BA3D" w14:textId="77777777" w:rsidR="00FE0703" w:rsidRPr="00FE0703" w:rsidRDefault="00FE0703" w:rsidP="00FE0703">
      <w:proofErr w:type="gramStart"/>
      <w:r w:rsidRPr="00FE0703">
        <w:rPr>
          <w:b/>
          <w:bCs/>
        </w:rPr>
        <w:t>Impact:</w:t>
      </w:r>
      <w:proofErr w:type="gramEnd"/>
      <w:r w:rsidRPr="00FE0703">
        <w:t xml:space="preserve"> Réduction de 80% du temps d'audit manuel</w:t>
      </w:r>
    </w:p>
    <w:p w14:paraId="08AD7361" w14:textId="77777777" w:rsidR="00FE0703" w:rsidRPr="00FE0703" w:rsidRDefault="00000000" w:rsidP="00FE0703">
      <w:r>
        <w:pict w14:anchorId="49D3C4D9">
          <v:rect id="_x0000_i1029" style="width:0;height:1.5pt" o:hralign="center" o:hrstd="t" o:hr="t" fillcolor="#a0a0a0" stroked="f"/>
        </w:pict>
      </w:r>
    </w:p>
    <w:p w14:paraId="01301314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FORMATION &amp; CERTIFICATIONS</w:t>
      </w:r>
    </w:p>
    <w:p w14:paraId="2C589AA4" w14:textId="1E726BC2" w:rsidR="00FE0703" w:rsidRPr="00FE0703" w:rsidRDefault="00FE0703" w:rsidP="00FE0703">
      <w:pPr>
        <w:numPr>
          <w:ilvl w:val="0"/>
          <w:numId w:val="26"/>
        </w:numPr>
      </w:pPr>
      <w:r w:rsidRPr="00FE0703">
        <w:rPr>
          <w:b/>
          <w:bCs/>
        </w:rPr>
        <w:t>Titre RNCP Niveau 6</w:t>
      </w:r>
      <w:r w:rsidR="007D6974">
        <w:rPr>
          <w:b/>
          <w:bCs/>
        </w:rPr>
        <w:t xml:space="preserve"> </w:t>
      </w:r>
      <w:r w:rsidR="007D6974" w:rsidRPr="007D6974">
        <w:rPr>
          <w:b/>
          <w:bCs/>
        </w:rPr>
        <w:t>(Bac+4)</w:t>
      </w:r>
      <w:r w:rsidRPr="00FE0703">
        <w:t xml:space="preserve"> – </w:t>
      </w:r>
      <w:r w:rsidRPr="00FE0703">
        <w:rPr>
          <w:i/>
          <w:iCs/>
        </w:rPr>
        <w:t>Administrateur Infrastructures Sécurisées</w:t>
      </w:r>
      <w:r w:rsidRPr="00FE0703">
        <w:t xml:space="preserve"> | Ministère du Travail | 2025</w:t>
      </w:r>
    </w:p>
    <w:p w14:paraId="5E315E25" w14:textId="77777777" w:rsidR="00FE0703" w:rsidRPr="00FE0703" w:rsidRDefault="00FE0703" w:rsidP="00FE0703">
      <w:pPr>
        <w:numPr>
          <w:ilvl w:val="0"/>
          <w:numId w:val="26"/>
        </w:numPr>
      </w:pPr>
      <w:r w:rsidRPr="00FE0703">
        <w:rPr>
          <w:b/>
          <w:bCs/>
        </w:rPr>
        <w:t xml:space="preserve">Formation </w:t>
      </w:r>
      <w:proofErr w:type="gramStart"/>
      <w:r w:rsidRPr="00FE0703">
        <w:rPr>
          <w:b/>
          <w:bCs/>
        </w:rPr>
        <w:t>intensive:</w:t>
      </w:r>
      <w:proofErr w:type="gramEnd"/>
      <w:r w:rsidRPr="00FE0703">
        <w:t xml:space="preserve"> Python, PowerShell, intégration LLM | 2024</w:t>
      </w:r>
    </w:p>
    <w:p w14:paraId="26F58B3F" w14:textId="77777777" w:rsidR="00FE0703" w:rsidRPr="00FE0703" w:rsidRDefault="00FE0703" w:rsidP="00FE0703">
      <w:pPr>
        <w:numPr>
          <w:ilvl w:val="0"/>
          <w:numId w:val="26"/>
        </w:numPr>
      </w:pPr>
      <w:r w:rsidRPr="00FE0703">
        <w:rPr>
          <w:b/>
          <w:bCs/>
        </w:rPr>
        <w:t>Certification Gestion de Projets</w:t>
      </w:r>
      <w:r w:rsidRPr="00FE0703">
        <w:t xml:space="preserve"> (Agile, Scrum, PRINCE2) | 2020</w:t>
      </w:r>
    </w:p>
    <w:p w14:paraId="34EBAAEE" w14:textId="77777777" w:rsidR="00FE0703" w:rsidRPr="00FE0703" w:rsidRDefault="00FE0703" w:rsidP="00FE0703">
      <w:pPr>
        <w:numPr>
          <w:ilvl w:val="0"/>
          <w:numId w:val="26"/>
        </w:numPr>
      </w:pPr>
      <w:r w:rsidRPr="00FE0703">
        <w:rPr>
          <w:b/>
          <w:bCs/>
        </w:rPr>
        <w:t>Certifié Genesys 8.5</w:t>
      </w:r>
      <w:r w:rsidRPr="00FE0703">
        <w:t xml:space="preserve"> | 2020</w:t>
      </w:r>
    </w:p>
    <w:p w14:paraId="50094B65" w14:textId="77777777" w:rsidR="00FE0703" w:rsidRPr="00FE0703" w:rsidRDefault="00000000" w:rsidP="00FE0703">
      <w:r>
        <w:pict w14:anchorId="5C339A8A">
          <v:rect id="_x0000_i1030" style="width:0;height:1.5pt" o:hralign="center" o:hrstd="t" o:hr="t" fillcolor="#a0a0a0" stroked="f"/>
        </w:pict>
      </w:r>
    </w:p>
    <w:p w14:paraId="0F9E40DB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APPRENTISSAGE CONTINU &amp; INNOVATION</w:t>
      </w:r>
    </w:p>
    <w:p w14:paraId="452AB8E5" w14:textId="77777777" w:rsidR="00FE0703" w:rsidRPr="00FE0703" w:rsidRDefault="00FE0703" w:rsidP="00FE0703">
      <w:r w:rsidRPr="00FE0703">
        <w:t>Convaincu que le RSSI moderne doit maîtriser aussi bien les standards de sécurité que les outils d'automatisation.</w:t>
      </w:r>
    </w:p>
    <w:p w14:paraId="130410E5" w14:textId="77777777" w:rsidR="00FE0703" w:rsidRPr="00FE0703" w:rsidRDefault="00FE0703" w:rsidP="00FE0703">
      <w:r w:rsidRPr="00FE0703">
        <w:rPr>
          <w:b/>
          <w:bCs/>
        </w:rPr>
        <w:lastRenderedPageBreak/>
        <w:t>Expérimentation active</w:t>
      </w:r>
      <w:r w:rsidRPr="00FE0703">
        <w:t xml:space="preserve"> avec IA générative, SecOps automatisé, et DevSecOps. Approche </w:t>
      </w:r>
      <w:r w:rsidRPr="00FE0703">
        <w:rPr>
          <w:i/>
          <w:iCs/>
        </w:rPr>
        <w:t>"learn by doing"</w:t>
      </w:r>
      <w:r w:rsidRPr="00FE0703">
        <w:t xml:space="preserve"> : apprendre en faisant plutôt que seulement en théorie.</w:t>
      </w:r>
    </w:p>
    <w:p w14:paraId="1E08E3A8" w14:textId="77777777" w:rsidR="00FE0703" w:rsidRPr="00FE0703" w:rsidRDefault="00000000" w:rsidP="00FE0703">
      <w:r>
        <w:pict w14:anchorId="42BC7494">
          <v:rect id="_x0000_i1031" style="width:0;height:1.5pt" o:hralign="center" o:hrstd="t" o:hr="t" fillcolor="#a0a0a0" stroked="f"/>
        </w:pict>
      </w:r>
    </w:p>
    <w:p w14:paraId="56125BED" w14:textId="77777777" w:rsidR="00FE0703" w:rsidRPr="00FE0703" w:rsidRDefault="00FE0703" w:rsidP="00FE0703">
      <w:pPr>
        <w:rPr>
          <w:b/>
          <w:bCs/>
        </w:rPr>
      </w:pPr>
      <w:r w:rsidRPr="00FE0703">
        <w:rPr>
          <w:b/>
          <w:bCs/>
        </w:rPr>
        <w:t>LANGUES</w:t>
      </w:r>
    </w:p>
    <w:p w14:paraId="195D8045" w14:textId="77777777" w:rsidR="00FE0703" w:rsidRPr="00FE0703" w:rsidRDefault="00FE0703" w:rsidP="00FE0703">
      <w:r w:rsidRPr="00FE0703">
        <w:rPr>
          <w:b/>
          <w:bCs/>
        </w:rPr>
        <w:t>Français</w:t>
      </w:r>
      <w:r w:rsidRPr="00FE0703">
        <w:t xml:space="preserve"> (langue maternelle) | </w:t>
      </w:r>
      <w:r w:rsidRPr="00FE0703">
        <w:rPr>
          <w:b/>
          <w:bCs/>
        </w:rPr>
        <w:t>Anglais</w:t>
      </w:r>
      <w:r w:rsidRPr="00FE0703">
        <w:t xml:space="preserve"> technique (lu)</w:t>
      </w:r>
    </w:p>
    <w:p w14:paraId="330EA37F" w14:textId="77777777" w:rsidR="00FE0703" w:rsidRPr="00FE0703" w:rsidRDefault="00000000" w:rsidP="00FE0703">
      <w:r>
        <w:pict w14:anchorId="52D12071">
          <v:rect id="_x0000_i1032" style="width:0;height:1.5pt" o:hralign="center" o:hrstd="t" o:hr="t" fillcolor="#a0a0a0" stroked="f"/>
        </w:pict>
      </w:r>
    </w:p>
    <w:p w14:paraId="53A2FD1A" w14:textId="61E210F3" w:rsidR="00FE0703" w:rsidRPr="00FE0703" w:rsidRDefault="008416C2" w:rsidP="00FE0703">
      <w:pPr>
        <w:rPr>
          <w:b/>
          <w:bCs/>
        </w:rPr>
      </w:pPr>
      <w:r w:rsidRPr="008416C2">
        <w:rPr>
          <w:b/>
          <w:bCs/>
        </w:rPr>
        <w:t>COMPÉTENCES TECHNIQUES</w:t>
      </w:r>
    </w:p>
    <w:p w14:paraId="2ED4B09A" w14:textId="77777777" w:rsidR="00FE0703" w:rsidRPr="00FE0703" w:rsidRDefault="00FE0703" w:rsidP="00FE0703">
      <w:r w:rsidRPr="00FE0703">
        <w:t>RSSI, Cybersécurité, SecOps, SOC, SIEM, IAM, PAM, MFA, ANSSI, NIST, ISO 27001, RGPD, MITRE ATT&amp;CK, Zero Trust, PowerShell, Python, Active Directory, VMware, AWS, Azure, Incident Response, Audit, Conformité, Windows Server, Linux, Palo Alto, Cisco, ITIL, PRA, PCA, Haute Disponibilité</w:t>
      </w:r>
    </w:p>
    <w:p w14:paraId="7C0C3371" w14:textId="43881C3F" w:rsidR="003C661E" w:rsidRPr="002B155C" w:rsidRDefault="003C661E" w:rsidP="002B155C"/>
    <w:sectPr w:rsidR="003C661E" w:rsidRPr="002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A50"/>
    <w:multiLevelType w:val="multilevel"/>
    <w:tmpl w:val="7C3A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7393B"/>
    <w:multiLevelType w:val="multilevel"/>
    <w:tmpl w:val="904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C6EA6"/>
    <w:multiLevelType w:val="multilevel"/>
    <w:tmpl w:val="611C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102C6"/>
    <w:multiLevelType w:val="multilevel"/>
    <w:tmpl w:val="2B8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25253"/>
    <w:multiLevelType w:val="multilevel"/>
    <w:tmpl w:val="072C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0468D"/>
    <w:multiLevelType w:val="multilevel"/>
    <w:tmpl w:val="A1CC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113C85"/>
    <w:multiLevelType w:val="multilevel"/>
    <w:tmpl w:val="D6E0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005DA"/>
    <w:multiLevelType w:val="multilevel"/>
    <w:tmpl w:val="6172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2E797E"/>
    <w:multiLevelType w:val="multilevel"/>
    <w:tmpl w:val="57D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4412BC"/>
    <w:multiLevelType w:val="multilevel"/>
    <w:tmpl w:val="DD2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C01508"/>
    <w:multiLevelType w:val="multilevel"/>
    <w:tmpl w:val="32A8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47A6A"/>
    <w:multiLevelType w:val="multilevel"/>
    <w:tmpl w:val="34B6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C4425C"/>
    <w:multiLevelType w:val="multilevel"/>
    <w:tmpl w:val="E73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C3C03"/>
    <w:multiLevelType w:val="multilevel"/>
    <w:tmpl w:val="21E8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A3058"/>
    <w:multiLevelType w:val="multilevel"/>
    <w:tmpl w:val="A8B8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F3D97"/>
    <w:multiLevelType w:val="multilevel"/>
    <w:tmpl w:val="37E0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17E09"/>
    <w:multiLevelType w:val="multilevel"/>
    <w:tmpl w:val="EBC6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F4CDC"/>
    <w:multiLevelType w:val="multilevel"/>
    <w:tmpl w:val="A128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E5FD0"/>
    <w:multiLevelType w:val="multilevel"/>
    <w:tmpl w:val="FCCA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15C76"/>
    <w:multiLevelType w:val="multilevel"/>
    <w:tmpl w:val="E2A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21098"/>
    <w:multiLevelType w:val="multilevel"/>
    <w:tmpl w:val="9570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E2EB8"/>
    <w:multiLevelType w:val="multilevel"/>
    <w:tmpl w:val="094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80A91"/>
    <w:multiLevelType w:val="multilevel"/>
    <w:tmpl w:val="03FE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F93DE4"/>
    <w:multiLevelType w:val="multilevel"/>
    <w:tmpl w:val="32E6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091F38"/>
    <w:multiLevelType w:val="multilevel"/>
    <w:tmpl w:val="D98C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720F77"/>
    <w:multiLevelType w:val="multilevel"/>
    <w:tmpl w:val="025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480717">
    <w:abstractNumId w:val="9"/>
  </w:num>
  <w:num w:numId="2" w16cid:durableId="716005743">
    <w:abstractNumId w:val="5"/>
  </w:num>
  <w:num w:numId="3" w16cid:durableId="1864127715">
    <w:abstractNumId w:val="3"/>
  </w:num>
  <w:num w:numId="4" w16cid:durableId="46683930">
    <w:abstractNumId w:val="7"/>
  </w:num>
  <w:num w:numId="5" w16cid:durableId="152912506">
    <w:abstractNumId w:val="8"/>
  </w:num>
  <w:num w:numId="6" w16cid:durableId="1128662595">
    <w:abstractNumId w:val="24"/>
  </w:num>
  <w:num w:numId="7" w16cid:durableId="200217215">
    <w:abstractNumId w:val="22"/>
  </w:num>
  <w:num w:numId="8" w16cid:durableId="1358117857">
    <w:abstractNumId w:val="11"/>
  </w:num>
  <w:num w:numId="9" w16cid:durableId="1102140717">
    <w:abstractNumId w:val="4"/>
  </w:num>
  <w:num w:numId="10" w16cid:durableId="612596289">
    <w:abstractNumId w:val="12"/>
  </w:num>
  <w:num w:numId="11" w16cid:durableId="134035017">
    <w:abstractNumId w:val="14"/>
  </w:num>
  <w:num w:numId="12" w16cid:durableId="639917328">
    <w:abstractNumId w:val="13"/>
  </w:num>
  <w:num w:numId="13" w16cid:durableId="884490897">
    <w:abstractNumId w:val="17"/>
  </w:num>
  <w:num w:numId="14" w16cid:durableId="1629772917">
    <w:abstractNumId w:val="25"/>
  </w:num>
  <w:num w:numId="15" w16cid:durableId="895433300">
    <w:abstractNumId w:val="23"/>
  </w:num>
  <w:num w:numId="16" w16cid:durableId="163206534">
    <w:abstractNumId w:val="20"/>
  </w:num>
  <w:num w:numId="17" w16cid:durableId="1969704326">
    <w:abstractNumId w:val="10"/>
  </w:num>
  <w:num w:numId="18" w16cid:durableId="1335765297">
    <w:abstractNumId w:val="15"/>
  </w:num>
  <w:num w:numId="19" w16cid:durableId="704213136">
    <w:abstractNumId w:val="16"/>
  </w:num>
  <w:num w:numId="20" w16cid:durableId="1031999024">
    <w:abstractNumId w:val="0"/>
  </w:num>
  <w:num w:numId="21" w16cid:durableId="833225589">
    <w:abstractNumId w:val="1"/>
  </w:num>
  <w:num w:numId="22" w16cid:durableId="1207765685">
    <w:abstractNumId w:val="6"/>
  </w:num>
  <w:num w:numId="23" w16cid:durableId="455375976">
    <w:abstractNumId w:val="18"/>
  </w:num>
  <w:num w:numId="24" w16cid:durableId="1811363242">
    <w:abstractNumId w:val="21"/>
  </w:num>
  <w:num w:numId="25" w16cid:durableId="1173496190">
    <w:abstractNumId w:val="19"/>
  </w:num>
  <w:num w:numId="26" w16cid:durableId="1814449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0C"/>
    <w:rsid w:val="000545CB"/>
    <w:rsid w:val="00077FB2"/>
    <w:rsid w:val="001D590C"/>
    <w:rsid w:val="002B155C"/>
    <w:rsid w:val="003C661E"/>
    <w:rsid w:val="00414EFD"/>
    <w:rsid w:val="006A6DA1"/>
    <w:rsid w:val="007D6974"/>
    <w:rsid w:val="008416C2"/>
    <w:rsid w:val="008C35F4"/>
    <w:rsid w:val="009A577A"/>
    <w:rsid w:val="00A05141"/>
    <w:rsid w:val="00F22117"/>
    <w:rsid w:val="00FC04E0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C505"/>
  <w15:chartTrackingRefBased/>
  <w15:docId w15:val="{8E32AD5F-C14D-4671-B27E-AE85912D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9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9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9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9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9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9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9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9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9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9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90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C35F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654</Words>
  <Characters>4172</Characters>
  <Application>Microsoft Office Word</Application>
  <DocSecurity>0</DocSecurity>
  <Lines>101</Lines>
  <Paragraphs>64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henry</dc:creator>
  <cp:keywords/>
  <dc:description/>
  <cp:lastModifiedBy>bruno henry</cp:lastModifiedBy>
  <cp:revision>8</cp:revision>
  <dcterms:created xsi:type="dcterms:W3CDTF">2025-11-03T03:35:00Z</dcterms:created>
  <dcterms:modified xsi:type="dcterms:W3CDTF">2025-11-05T10:16:00Z</dcterms:modified>
</cp:coreProperties>
</file>